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D9" w:rsidRPr="00AA0EC2" w:rsidRDefault="00490CB4" w:rsidP="00490CB4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AA0EC2">
        <w:rPr>
          <w:rFonts w:ascii="Arial" w:hAnsi="Arial" w:cs="Arial"/>
          <w:b/>
          <w:sz w:val="16"/>
          <w:szCs w:val="16"/>
        </w:rPr>
        <w:t>NOTICE OF PUBLIC HEARING AND VILLAGE BOARD MEETING</w:t>
      </w:r>
    </w:p>
    <w:p w:rsidR="00490CB4" w:rsidRPr="00AA0EC2" w:rsidRDefault="00490CB4" w:rsidP="00490CB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b/>
          <w:sz w:val="16"/>
          <w:szCs w:val="16"/>
        </w:rPr>
        <w:t>VILLAGE OF ELEMWOOD PARK, RACINE COUNTY, WI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</w:p>
    <w:p w:rsidR="00490CB4" w:rsidRDefault="00490CB4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NOTICE IS HEREBY GIVEN that on Thursday, November 13, 2014 at 6:00 p.m. at the Village Hall, 3131 Taylor Avenue, Racine, WI, a public hearing on the proposed re-alignment of the budget for 2014</w:t>
      </w:r>
      <w:r w:rsidR="005F3E71" w:rsidRPr="00AA0EC2">
        <w:rPr>
          <w:rFonts w:ascii="Arial" w:hAnsi="Arial" w:cs="Arial"/>
          <w:sz w:val="16"/>
          <w:szCs w:val="16"/>
        </w:rPr>
        <w:t xml:space="preserve"> for budgetary purposes and to comply with state statutes</w:t>
      </w:r>
      <w:r w:rsidRPr="00AA0EC2">
        <w:rPr>
          <w:rFonts w:ascii="Arial" w:hAnsi="Arial" w:cs="Arial"/>
          <w:sz w:val="16"/>
          <w:szCs w:val="16"/>
        </w:rPr>
        <w:t xml:space="preserve"> and the proposed budget for 2015, will be held.</w:t>
      </w:r>
    </w:p>
    <w:p w:rsidR="00AA0EC2" w:rsidRPr="00AA0EC2" w:rsidRDefault="00AA0EC2" w:rsidP="005F3E71">
      <w:pPr>
        <w:pStyle w:val="NoSpacing"/>
        <w:rPr>
          <w:rFonts w:ascii="Arial" w:hAnsi="Arial" w:cs="Arial"/>
          <w:sz w:val="16"/>
          <w:szCs w:val="16"/>
        </w:rPr>
      </w:pPr>
    </w:p>
    <w:p w:rsidR="00490CB4" w:rsidRDefault="00490CB4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NOTICE IS FUTHER GIVEN that on Thursday, November 13, 2014 at 6:00 p.m. at Village Board Meeting will be held to approve the total re-alignment of the 2014 budget and 2015 budget and 2014 Tax Levy to be paid in 2014 pursuant to Section 61.34(4) if the Wisconsin State Statutes.</w:t>
      </w:r>
    </w:p>
    <w:p w:rsidR="00AA0EC2" w:rsidRPr="00AA0EC2" w:rsidRDefault="00AA0EC2" w:rsidP="005F3E71">
      <w:pPr>
        <w:pStyle w:val="NoSpacing"/>
        <w:rPr>
          <w:rFonts w:ascii="Arial" w:hAnsi="Arial" w:cs="Arial"/>
          <w:sz w:val="16"/>
          <w:szCs w:val="16"/>
        </w:rPr>
      </w:pPr>
    </w:p>
    <w:p w:rsidR="00EC095A" w:rsidRDefault="00EC095A" w:rsidP="007D687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3864858" cy="3524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97" cy="35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32" w:rsidRDefault="00EC095A" w:rsidP="005F3E7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139440" cy="1940347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29" cy="19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A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Barbara McNulty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Clerk/Treasurer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Village of Elmwood Park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3131 Taylor Avenue, Unit 1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Racine, WI  53405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262-554-7818</w:t>
      </w:r>
    </w:p>
    <w:p w:rsidR="005F3E71" w:rsidRPr="00AA0EC2" w:rsidRDefault="005F3E71" w:rsidP="005F3E71">
      <w:pPr>
        <w:pStyle w:val="NoSpacing"/>
        <w:rPr>
          <w:rFonts w:ascii="Arial" w:hAnsi="Arial" w:cs="Arial"/>
          <w:sz w:val="16"/>
          <w:szCs w:val="16"/>
        </w:rPr>
      </w:pPr>
      <w:r w:rsidRPr="00AA0EC2">
        <w:rPr>
          <w:rFonts w:ascii="Arial" w:hAnsi="Arial" w:cs="Arial"/>
          <w:sz w:val="16"/>
          <w:szCs w:val="16"/>
        </w:rPr>
        <w:t>Barb.mcnulty@vil.ep.wi.us</w:t>
      </w:r>
    </w:p>
    <w:sectPr w:rsidR="005F3E71" w:rsidRPr="00AA0EC2" w:rsidSect="005F3E71">
      <w:pgSz w:w="7200" w:h="14400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B4"/>
    <w:rsid w:val="00137219"/>
    <w:rsid w:val="00172132"/>
    <w:rsid w:val="00285EE2"/>
    <w:rsid w:val="00490CB4"/>
    <w:rsid w:val="004E4DD9"/>
    <w:rsid w:val="00557F0E"/>
    <w:rsid w:val="005F3E71"/>
    <w:rsid w:val="007D6872"/>
    <w:rsid w:val="00AA0EC2"/>
    <w:rsid w:val="00EC095A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36DFD-1B57-4601-9D68-343EDEE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CB4"/>
    <w:pPr>
      <w:spacing w:after="0" w:line="240" w:lineRule="auto"/>
    </w:pPr>
  </w:style>
  <w:style w:type="table" w:styleId="TableGrid">
    <w:name w:val="Table Grid"/>
    <w:basedOn w:val="TableNormal"/>
    <w:uiPriority w:val="59"/>
    <w:rsid w:val="0049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vobeda</dc:creator>
  <cp:lastModifiedBy>vobeda</cp:lastModifiedBy>
  <cp:revision>2</cp:revision>
  <dcterms:created xsi:type="dcterms:W3CDTF">2014-10-27T16:07:00Z</dcterms:created>
  <dcterms:modified xsi:type="dcterms:W3CDTF">2014-10-27T16:07:00Z</dcterms:modified>
</cp:coreProperties>
</file>